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4516"/>
        <w:gridCol w:w="6"/>
        <w:gridCol w:w="1405"/>
        <w:gridCol w:w="2235"/>
        <w:gridCol w:w="602"/>
        <w:gridCol w:w="658"/>
        <w:gridCol w:w="1374"/>
        <w:gridCol w:w="2976"/>
        <w:gridCol w:w="992"/>
        <w:gridCol w:w="992"/>
        <w:gridCol w:w="992"/>
      </w:tblGrid>
      <w:tr w:rsidR="00B74B70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74B70" w:rsidRPr="00916303" w:rsidRDefault="00B74B70" w:rsidP="00450C0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916303">
              <w:rPr>
                <w:rFonts w:ascii="Times New Roman" w:hAnsi="Times New Roman"/>
                <w:sz w:val="28"/>
                <w:szCs w:val="28"/>
              </w:rPr>
              <w:br/>
              <w:t xml:space="preserve">о достижении целевых показателей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 сельского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B74B70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4B70" w:rsidRPr="00264F09" w:rsidRDefault="00B74B70" w:rsidP="00CC4B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5E2324">
              <w:rPr>
                <w:rStyle w:val="11"/>
                <w:color w:val="000000"/>
                <w:sz w:val="28"/>
                <w:szCs w:val="28"/>
              </w:rPr>
              <w:t>Социальная поддержка граждан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B74B70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4B70" w:rsidRPr="00264F09" w:rsidRDefault="00B74B70" w:rsidP="00697BF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B74B70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4B70" w:rsidRPr="00A24FA2" w:rsidRDefault="00B74B70" w:rsidP="00D75F1C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  <w:r w:rsidR="00D75F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квартал 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123CD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D75F1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D75F1C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B74B70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4B70" w:rsidRPr="00264F09" w:rsidRDefault="00B74B70" w:rsidP="00576E7D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4B70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№</w:t>
            </w:r>
            <w:r w:rsidRPr="00264F09">
              <w:rPr>
                <w:rFonts w:ascii="Times New Roman" w:hAnsi="Times New Roman" w:cs="Times New Roman"/>
              </w:rPr>
              <w:br/>
              <w:t xml:space="preserve">номер показателя </w:t>
            </w:r>
            <w:hyperlink w:anchor="sub_1113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(1)</w:t>
              </w:r>
            </w:hyperlink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Значение показателя, предусмотренное программой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Фактическое значение за отчетный период </w:t>
            </w:r>
            <w:hyperlink w:anchor="sub_1114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(2)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Причины недостижения целевых показателей </w:t>
            </w:r>
            <w:hyperlink w:anchor="sub_1115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(3)</w:t>
              </w:r>
            </w:hyperlink>
          </w:p>
        </w:tc>
      </w:tr>
      <w:tr w:rsidR="00B74B70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6</w:t>
            </w:r>
          </w:p>
        </w:tc>
      </w:tr>
      <w:tr w:rsidR="00B74B70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F82200" w:rsidRDefault="00B74B70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14186F" w:rsidRDefault="00B74B70" w:rsidP="00AA0F7E">
            <w:pPr>
              <w:widowControl w:val="0"/>
              <w:autoSpaceDE w:val="0"/>
              <w:autoSpaceDN w:val="0"/>
              <w:adjustRightInd w:val="0"/>
              <w:ind w:left="-28"/>
              <w:rPr>
                <w:b/>
                <w:sz w:val="20"/>
                <w:szCs w:val="20"/>
              </w:rPr>
            </w:pPr>
            <w:r w:rsidRPr="00EB081E">
              <w:rPr>
                <w:sz w:val="28"/>
                <w:szCs w:val="28"/>
              </w:rPr>
              <w:t>Число лиц, замещавшие муниципальные должности и получающие пенсионные выплаты в Верхнекубанском сельском поселении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D74569" w:rsidRDefault="00B74B7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D74569" w:rsidRDefault="00B74B7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D74569" w:rsidRDefault="00B74B7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D74569" w:rsidRDefault="00B74B7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74B70" w:rsidRPr="00D74569" w:rsidRDefault="00B74B7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4B70" w:rsidRPr="00D74569" w:rsidRDefault="00B74B7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4B70" w:rsidRPr="00D74569" w:rsidRDefault="00B74B7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4B70" w:rsidRPr="00A24FA2" w:rsidTr="00A45617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F82200" w:rsidRDefault="00B74B70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Default="00B74B70" w:rsidP="00AA0F7E">
            <w:pPr>
              <w:pStyle w:val="aa"/>
              <w:spacing w:line="276" w:lineRule="auto"/>
              <w:ind w:left="-75" w:right="-108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EB081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социально ориентированными некоммерческими организациями для различных целевых групп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B70" w:rsidRPr="00560385" w:rsidRDefault="00B74B70" w:rsidP="00CF35F5">
            <w:r>
              <w:t>шт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D74569" w:rsidRDefault="00D75F1C" w:rsidP="00B04AEF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D74569" w:rsidRDefault="00D75F1C" w:rsidP="00B04AEF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bookmarkStart w:id="0" w:name="_GoBack"/>
            <w:bookmarkEnd w:id="0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D74569" w:rsidRDefault="00B74B7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74B70" w:rsidRPr="00D74569" w:rsidRDefault="00B74B7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4B70" w:rsidRPr="00D74569" w:rsidRDefault="00B74B7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B74B70" w:rsidRPr="00D74569" w:rsidRDefault="00B74B7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74B70" w:rsidRPr="00697BF9" w:rsidTr="0078317A">
        <w:trPr>
          <w:gridAfter w:val="3"/>
          <w:wAfter w:w="2976" w:type="dxa"/>
        </w:trPr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4B70" w:rsidRDefault="00B74B70" w:rsidP="00697BF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4B70" w:rsidRDefault="00B74B70" w:rsidP="00450C09">
            <w:r>
              <w:t>Глава Верхнекубанского сельского поселения</w:t>
            </w:r>
          </w:p>
          <w:p w:rsidR="00B74B70" w:rsidRPr="00450C09" w:rsidRDefault="00B74B70" w:rsidP="00450C09">
            <w:r>
              <w:t>Новокубанского района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4B70" w:rsidRPr="00264F09" w:rsidRDefault="00B74B70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4B70" w:rsidRPr="00264F09" w:rsidRDefault="00B74B70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4B70" w:rsidRDefault="00B74B70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4B70" w:rsidRDefault="00B74B70" w:rsidP="00576E7D"/>
          <w:p w:rsidR="00B74B70" w:rsidRPr="007768DF" w:rsidRDefault="00B74B70" w:rsidP="00450C09">
            <w:pPr>
              <w:rPr>
                <w:sz w:val="28"/>
                <w:szCs w:val="28"/>
              </w:rPr>
            </w:pPr>
            <w:r w:rsidRPr="007768DF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А.В. Брежнев</w:t>
            </w:r>
          </w:p>
        </w:tc>
      </w:tr>
    </w:tbl>
    <w:p w:rsidR="00B74B70" w:rsidRDefault="00B74B70">
      <w:r>
        <w:rPr>
          <w:sz w:val="28"/>
          <w:szCs w:val="28"/>
        </w:rPr>
        <w:t xml:space="preserve"> </w:t>
      </w:r>
    </w:p>
    <w:sectPr w:rsidR="00B74B70" w:rsidSect="00450C09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5DB" w:rsidRDefault="009F65DB" w:rsidP="00D925FD">
      <w:r>
        <w:separator/>
      </w:r>
    </w:p>
  </w:endnote>
  <w:endnote w:type="continuationSeparator" w:id="0">
    <w:p w:rsidR="009F65DB" w:rsidRDefault="009F65DB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5DB" w:rsidRDefault="009F65DB" w:rsidP="00D925FD">
      <w:r>
        <w:separator/>
      </w:r>
    </w:p>
  </w:footnote>
  <w:footnote w:type="continuationSeparator" w:id="0">
    <w:p w:rsidR="009F65DB" w:rsidRDefault="009F65DB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B70" w:rsidRDefault="00A7753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75F1C">
      <w:rPr>
        <w:noProof/>
      </w:rPr>
      <w:t>1</w:t>
    </w:r>
    <w:r>
      <w:rPr>
        <w:noProof/>
      </w:rPr>
      <w:fldChar w:fldCharType="end"/>
    </w:r>
  </w:p>
  <w:p w:rsidR="00B74B70" w:rsidRDefault="00B74B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0172A"/>
    <w:rsid w:val="0001047E"/>
    <w:rsid w:val="000A23D4"/>
    <w:rsid w:val="000C0DF6"/>
    <w:rsid w:val="000C360F"/>
    <w:rsid w:val="000D6A74"/>
    <w:rsid w:val="000F72FE"/>
    <w:rsid w:val="00123CDD"/>
    <w:rsid w:val="00134DAE"/>
    <w:rsid w:val="0014186F"/>
    <w:rsid w:val="00151928"/>
    <w:rsid w:val="00157E91"/>
    <w:rsid w:val="001744B6"/>
    <w:rsid w:val="00182270"/>
    <w:rsid w:val="001B1CCA"/>
    <w:rsid w:val="001D1DED"/>
    <w:rsid w:val="001F58F9"/>
    <w:rsid w:val="00224B0B"/>
    <w:rsid w:val="00244542"/>
    <w:rsid w:val="00263881"/>
    <w:rsid w:val="00264F09"/>
    <w:rsid w:val="003E1889"/>
    <w:rsid w:val="003E6134"/>
    <w:rsid w:val="00400802"/>
    <w:rsid w:val="00450C09"/>
    <w:rsid w:val="00451CD0"/>
    <w:rsid w:val="00466D4E"/>
    <w:rsid w:val="004E17A6"/>
    <w:rsid w:val="00536E47"/>
    <w:rsid w:val="00551C85"/>
    <w:rsid w:val="00552648"/>
    <w:rsid w:val="00560385"/>
    <w:rsid w:val="00572087"/>
    <w:rsid w:val="00572F00"/>
    <w:rsid w:val="00576E7D"/>
    <w:rsid w:val="005815DF"/>
    <w:rsid w:val="005D3852"/>
    <w:rsid w:val="005E0227"/>
    <w:rsid w:val="005E2324"/>
    <w:rsid w:val="0066131B"/>
    <w:rsid w:val="00673FEB"/>
    <w:rsid w:val="00697BF9"/>
    <w:rsid w:val="006E082E"/>
    <w:rsid w:val="007506E8"/>
    <w:rsid w:val="007713D6"/>
    <w:rsid w:val="007768DF"/>
    <w:rsid w:val="0078317A"/>
    <w:rsid w:val="0079431E"/>
    <w:rsid w:val="007A4365"/>
    <w:rsid w:val="007C5986"/>
    <w:rsid w:val="007F198F"/>
    <w:rsid w:val="008A585B"/>
    <w:rsid w:val="00905978"/>
    <w:rsid w:val="00916303"/>
    <w:rsid w:val="00925602"/>
    <w:rsid w:val="00926DED"/>
    <w:rsid w:val="00933BFD"/>
    <w:rsid w:val="00977E5E"/>
    <w:rsid w:val="009F4AC8"/>
    <w:rsid w:val="009F65DB"/>
    <w:rsid w:val="00A24FA2"/>
    <w:rsid w:val="00A43C0C"/>
    <w:rsid w:val="00A45617"/>
    <w:rsid w:val="00A77534"/>
    <w:rsid w:val="00AA0F7E"/>
    <w:rsid w:val="00AE24F3"/>
    <w:rsid w:val="00B04AEF"/>
    <w:rsid w:val="00B323D0"/>
    <w:rsid w:val="00B56476"/>
    <w:rsid w:val="00B74B70"/>
    <w:rsid w:val="00B87F39"/>
    <w:rsid w:val="00BF0014"/>
    <w:rsid w:val="00C83FC2"/>
    <w:rsid w:val="00CA2E2A"/>
    <w:rsid w:val="00CC0D55"/>
    <w:rsid w:val="00CC4B6F"/>
    <w:rsid w:val="00CF35F5"/>
    <w:rsid w:val="00D5066B"/>
    <w:rsid w:val="00D74569"/>
    <w:rsid w:val="00D75F1C"/>
    <w:rsid w:val="00D925FD"/>
    <w:rsid w:val="00DF087F"/>
    <w:rsid w:val="00E62174"/>
    <w:rsid w:val="00E7357B"/>
    <w:rsid w:val="00E77032"/>
    <w:rsid w:val="00EB081E"/>
    <w:rsid w:val="00EE02E4"/>
    <w:rsid w:val="00F05988"/>
    <w:rsid w:val="00F17BC4"/>
    <w:rsid w:val="00F37422"/>
    <w:rsid w:val="00F82200"/>
    <w:rsid w:val="00FC3773"/>
    <w:rsid w:val="00FE14EE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697BF9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97BF9"/>
    <w:rPr>
      <w:rFonts w:ascii="Segoe UI" w:hAnsi="Segoe UI" w:cs="Times New Roman"/>
      <w:sz w:val="18"/>
      <w:lang w:eastAsia="ru-RU"/>
    </w:rPr>
  </w:style>
  <w:style w:type="character" w:customStyle="1" w:styleId="11">
    <w:name w:val="Заголовок №1_"/>
    <w:link w:val="110"/>
    <w:uiPriority w:val="99"/>
    <w:locked/>
    <w:rsid w:val="0078317A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78317A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  <w:style w:type="paragraph" w:customStyle="1" w:styleId="ae">
    <w:name w:val="Основное меню (преемственное)"/>
    <w:basedOn w:val="a"/>
    <w:next w:val="a"/>
    <w:uiPriority w:val="99"/>
    <w:rsid w:val="00572F00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="Calibri" w:hAnsi="Verdana" w:cs="Verdana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7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31</cp:revision>
  <cp:lastPrinted>2017-02-13T07:32:00Z</cp:lastPrinted>
  <dcterms:created xsi:type="dcterms:W3CDTF">2015-04-03T15:40:00Z</dcterms:created>
  <dcterms:modified xsi:type="dcterms:W3CDTF">2024-10-01T10:54:00Z</dcterms:modified>
</cp:coreProperties>
</file>